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7D" w:rsidRPr="00B0737D" w:rsidRDefault="00F00B4B" w:rsidP="00B0737D">
      <w:r>
        <w:rPr>
          <w:noProof/>
        </w:rPr>
        <w:drawing>
          <wp:inline distT="0" distB="0" distL="0" distR="0">
            <wp:extent cx="5753100" cy="1653540"/>
            <wp:effectExtent l="19050" t="0" r="0" b="0"/>
            <wp:docPr id="1" name="Image 1" descr="condsor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sorc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7D" w:rsidRDefault="00B0737D" w:rsidP="00B0737D">
      <w:pPr>
        <w:rPr>
          <w:b/>
          <w:sz w:val="36"/>
          <w:szCs w:val="36"/>
          <w:u w:val="single"/>
        </w:rPr>
      </w:pPr>
    </w:p>
    <w:p w:rsidR="00B0737D" w:rsidRDefault="00B0737D" w:rsidP="00B0737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Compte rendu de l’Assemblée générale du 18 </w:t>
      </w:r>
      <w:r w:rsidR="00B82F93">
        <w:rPr>
          <w:b/>
          <w:sz w:val="36"/>
          <w:szCs w:val="36"/>
          <w:u w:val="single"/>
        </w:rPr>
        <w:t>janvier</w:t>
      </w:r>
      <w:r>
        <w:rPr>
          <w:b/>
          <w:sz w:val="36"/>
          <w:szCs w:val="36"/>
          <w:u w:val="single"/>
        </w:rPr>
        <w:t xml:space="preserve"> 2017</w:t>
      </w:r>
    </w:p>
    <w:p w:rsidR="00B0737D" w:rsidRDefault="00B0737D" w:rsidP="00B0737D">
      <w:r>
        <w:t xml:space="preserve">               </w:t>
      </w:r>
      <w:r w:rsidR="005A7FFC">
        <w:t xml:space="preserve">  </w:t>
      </w:r>
      <w:r>
        <w:t xml:space="preserve"> à </w:t>
      </w:r>
      <w:smartTag w:uri="urn:schemas-microsoft-com:office:smarttags" w:element="PersonName">
        <w:smartTagPr>
          <w:attr w:name="ProductID" w:val="la Maison"/>
        </w:smartTagPr>
        <w:r>
          <w:t>la Maison</w:t>
        </w:r>
      </w:smartTag>
      <w:r>
        <w:t xml:space="preserve"> des Associations, salle 309, au Ligourès</w:t>
      </w:r>
      <w:r w:rsidR="005A7FFC">
        <w:t xml:space="preserve"> à Aix en Provence</w:t>
      </w:r>
    </w:p>
    <w:p w:rsidR="00B0737D" w:rsidRDefault="00B0737D" w:rsidP="00B0737D"/>
    <w:p w:rsidR="00B0737D" w:rsidRDefault="00B0737D" w:rsidP="00932780">
      <w:pPr>
        <w:jc w:val="both"/>
      </w:pPr>
      <w:r>
        <w:t>La séance est ouverte à 18h15</w:t>
      </w:r>
      <w:r w:rsidR="00B82F93">
        <w:t>.</w:t>
      </w:r>
    </w:p>
    <w:p w:rsidR="00B0737D" w:rsidRDefault="00B0737D" w:rsidP="00932780">
      <w:pPr>
        <w:jc w:val="both"/>
      </w:pPr>
    </w:p>
    <w:p w:rsidR="00B0737D" w:rsidRDefault="00B0737D" w:rsidP="00932780">
      <w:pPr>
        <w:jc w:val="both"/>
      </w:pPr>
      <w:r>
        <w:t xml:space="preserve">Le  Président souhaite la bienvenue aux personnes présentes, et les invite à contribuer à l’animation de cette soirée par leurs interventions dans le débat informel qui clôturera cette AG   </w:t>
      </w:r>
    </w:p>
    <w:p w:rsidR="00B0737D" w:rsidRDefault="00B0737D" w:rsidP="00932780">
      <w:pPr>
        <w:jc w:val="both"/>
      </w:pPr>
    </w:p>
    <w:p w:rsidR="00B0737D" w:rsidRDefault="00B0737D" w:rsidP="00932780">
      <w:pPr>
        <w:jc w:val="both"/>
        <w:rPr>
          <w:b/>
        </w:rPr>
      </w:pPr>
      <w:r>
        <w:rPr>
          <w:b/>
        </w:rPr>
        <w:t>Ordre du jour :</w:t>
      </w:r>
    </w:p>
    <w:p w:rsidR="00B0737D" w:rsidRDefault="00B0737D" w:rsidP="00932780">
      <w:pPr>
        <w:jc w:val="both"/>
        <w:rPr>
          <w:b/>
        </w:rPr>
      </w:pPr>
    </w:p>
    <w:p w:rsidR="00B0737D" w:rsidRDefault="00B0737D" w:rsidP="00932780">
      <w:pPr>
        <w:jc w:val="both"/>
        <w:rPr>
          <w:b/>
        </w:rPr>
      </w:pPr>
      <w:r>
        <w:rPr>
          <w:b/>
        </w:rPr>
        <w:t>1) Présentation et mise aux voix des rapports</w:t>
      </w:r>
    </w:p>
    <w:p w:rsidR="00B0737D" w:rsidRDefault="00B0737D" w:rsidP="00932780">
      <w:pPr>
        <w:jc w:val="both"/>
        <w:rPr>
          <w:b/>
        </w:rPr>
      </w:pPr>
    </w:p>
    <w:p w:rsidR="00B0737D" w:rsidRDefault="00B0737D" w:rsidP="00932780">
      <w:pPr>
        <w:jc w:val="both"/>
        <w:rPr>
          <w:b/>
        </w:rPr>
      </w:pPr>
      <w:r>
        <w:t xml:space="preserve">Présentation par le Président, puis mise au voix du </w:t>
      </w:r>
      <w:r>
        <w:rPr>
          <w:b/>
        </w:rPr>
        <w:t>Compte rendu global d’activités du 1</w:t>
      </w:r>
      <w:r w:rsidRPr="000B6C3B">
        <w:rPr>
          <w:b/>
          <w:vertAlign w:val="superscript"/>
        </w:rPr>
        <w:t>er</w:t>
      </w:r>
      <w:r>
        <w:rPr>
          <w:b/>
        </w:rPr>
        <w:t xml:space="preserve"> septembre 2015 au 31 décembre 2016,  </w:t>
      </w:r>
      <w:r>
        <w:t xml:space="preserve">puis du </w:t>
      </w:r>
      <w:r>
        <w:rPr>
          <w:b/>
        </w:rPr>
        <w:t>Programme d’activités 2017.</w:t>
      </w:r>
    </w:p>
    <w:p w:rsidR="00B0737D" w:rsidRDefault="00B0737D" w:rsidP="00932780">
      <w:pPr>
        <w:jc w:val="both"/>
        <w:rPr>
          <w:b/>
        </w:rPr>
      </w:pPr>
    </w:p>
    <w:p w:rsidR="00B0737D" w:rsidRDefault="00B0737D" w:rsidP="00932780">
      <w:pPr>
        <w:jc w:val="both"/>
      </w:pPr>
      <w:r>
        <w:t xml:space="preserve">Ces deux rapports, qui étaient annexés en PJ à l’invitation adressée aux adhérents et sympathisants, sont adoptés à </w:t>
      </w:r>
      <w:r>
        <w:rPr>
          <w:b/>
        </w:rPr>
        <w:t xml:space="preserve"> l’unanimité, </w:t>
      </w:r>
      <w:r>
        <w:t>moins une abstention.</w:t>
      </w:r>
    </w:p>
    <w:p w:rsidR="00B0737D" w:rsidRDefault="00B0737D" w:rsidP="00932780">
      <w:pPr>
        <w:jc w:val="both"/>
      </w:pPr>
      <w:r>
        <w:t xml:space="preserve">Le Trésorier commente ensuite le </w:t>
      </w:r>
      <w:r>
        <w:rPr>
          <w:b/>
        </w:rPr>
        <w:t xml:space="preserve">Compte rendu financier </w:t>
      </w:r>
      <w:r>
        <w:t>qui est également adopté à l’unanimité moins une abstention.</w:t>
      </w:r>
    </w:p>
    <w:p w:rsidR="00B0737D" w:rsidRDefault="00B0737D" w:rsidP="00932780">
      <w:pPr>
        <w:jc w:val="both"/>
      </w:pPr>
      <w:r>
        <w:t>Ce document est à la disposition de ceux qui en feraient la demande</w:t>
      </w:r>
    </w:p>
    <w:p w:rsidR="00B0737D" w:rsidRDefault="00B0737D" w:rsidP="00932780">
      <w:pPr>
        <w:jc w:val="both"/>
      </w:pPr>
      <w:r>
        <w:t>Nos finances sont saines, mais nous devons faire un effort de recrutement de nouveaux adhérents, afin d’être moins dépendants de la subvention du Conseil Départemental</w:t>
      </w:r>
      <w:r w:rsidR="00932780">
        <w:t>.</w:t>
      </w:r>
    </w:p>
    <w:p w:rsidR="00B0737D" w:rsidRDefault="00B0737D" w:rsidP="00932780">
      <w:pPr>
        <w:jc w:val="both"/>
      </w:pPr>
    </w:p>
    <w:p w:rsidR="00B0737D" w:rsidRDefault="00B0737D" w:rsidP="00932780">
      <w:pPr>
        <w:jc w:val="both"/>
        <w:rPr>
          <w:b/>
        </w:rPr>
      </w:pPr>
      <w:r>
        <w:rPr>
          <w:b/>
        </w:rPr>
        <w:t>2) Elections au Conseil d’Administration.</w:t>
      </w:r>
    </w:p>
    <w:p w:rsidR="00B0737D" w:rsidRDefault="00B0737D" w:rsidP="00932780">
      <w:pPr>
        <w:jc w:val="both"/>
        <w:rPr>
          <w:b/>
        </w:rPr>
      </w:pPr>
    </w:p>
    <w:p w:rsidR="00B0737D" w:rsidRPr="007E5D3B" w:rsidRDefault="00B0737D" w:rsidP="00932780">
      <w:pPr>
        <w:jc w:val="both"/>
        <w:rPr>
          <w:b/>
          <w:u w:val="single"/>
        </w:rPr>
      </w:pPr>
      <w:r>
        <w:rPr>
          <w:u w:val="single"/>
        </w:rPr>
        <w:t>Membres renouvelables</w:t>
      </w:r>
      <w:r w:rsidR="00B82F93">
        <w:rPr>
          <w:u w:val="single"/>
        </w:rPr>
        <w:t xml:space="preserve"> :</w:t>
      </w:r>
    </w:p>
    <w:p w:rsidR="00B0737D" w:rsidRDefault="00B0737D" w:rsidP="00932780">
      <w:pPr>
        <w:jc w:val="both"/>
        <w:rPr>
          <w:b/>
        </w:rPr>
      </w:pPr>
    </w:p>
    <w:p w:rsidR="00B0737D" w:rsidRDefault="00B0737D" w:rsidP="00932780">
      <w:pPr>
        <w:ind w:left="360"/>
        <w:jc w:val="both"/>
      </w:pPr>
      <w:r>
        <w:t>Il s’agit de ceux arrivés au terme d’un mandat de 3 ans, à savoir :</w:t>
      </w:r>
    </w:p>
    <w:p w:rsidR="00B0737D" w:rsidRDefault="00932780" w:rsidP="00932780">
      <w:pPr>
        <w:ind w:left="360"/>
        <w:jc w:val="both"/>
      </w:pPr>
      <w:r>
        <w:t xml:space="preserve">- </w:t>
      </w:r>
      <w:r w:rsidR="00B0737D">
        <w:t xml:space="preserve">Jean Marc Asensio </w:t>
      </w:r>
    </w:p>
    <w:p w:rsidR="00B0737D" w:rsidRDefault="00932780" w:rsidP="00932780">
      <w:pPr>
        <w:ind w:left="360"/>
        <w:jc w:val="both"/>
      </w:pPr>
      <w:r>
        <w:t xml:space="preserve">- </w:t>
      </w:r>
      <w:r w:rsidR="00B0737D">
        <w:t>Pierre Lagay, qui sont tous 2 réélus à l’unanimité moins une voix,</w:t>
      </w:r>
    </w:p>
    <w:p w:rsidR="00B0737D" w:rsidRDefault="00932780" w:rsidP="00932780">
      <w:pPr>
        <w:ind w:left="360"/>
        <w:jc w:val="both"/>
      </w:pPr>
      <w:r>
        <w:t xml:space="preserve">- </w:t>
      </w:r>
      <w:r w:rsidR="00B0737D">
        <w:t>Annick Douguédroit, également renouvelable, nous fait part de son intention de ne pas se représenter .</w:t>
      </w:r>
    </w:p>
    <w:p w:rsidR="00B0737D" w:rsidRDefault="00B0737D" w:rsidP="00932780">
      <w:pPr>
        <w:ind w:left="360"/>
        <w:jc w:val="both"/>
      </w:pPr>
      <w:r>
        <w:t>Le CA prend acte de sa décision, et remercie Annick pour son éminente contribution à nos travaux  en son sein, comme en temps que Présidente</w:t>
      </w:r>
      <w:r w:rsidR="00932780">
        <w:t xml:space="preserve">. </w:t>
      </w:r>
      <w:r>
        <w:t>Elle restera la bienvenue à chaque fois qu’elle souhaitera intervenir sur les sujets qui lui tiennent particulièrement à cœur et où sa compétence est reconnue par tous.</w:t>
      </w:r>
    </w:p>
    <w:p w:rsidR="00B0737D" w:rsidRDefault="00B0737D" w:rsidP="00932780">
      <w:pPr>
        <w:ind w:left="360"/>
        <w:jc w:val="both"/>
      </w:pPr>
      <w:r>
        <w:t>Virginie Tisserant, membre du CA depuis un an</w:t>
      </w:r>
      <w:r w:rsidR="00932780">
        <w:t xml:space="preserve">, </w:t>
      </w:r>
      <w:r>
        <w:t xml:space="preserve">a donné récemment sa démission pour raisons personnelles. </w:t>
      </w:r>
    </w:p>
    <w:p w:rsidR="00B0737D" w:rsidRDefault="00B0737D" w:rsidP="00932780">
      <w:pPr>
        <w:ind w:left="360"/>
        <w:jc w:val="both"/>
      </w:pPr>
    </w:p>
    <w:p w:rsidR="00B0737D" w:rsidRDefault="00B0737D" w:rsidP="00932780">
      <w:pPr>
        <w:ind w:left="360"/>
        <w:jc w:val="both"/>
      </w:pPr>
      <w:r>
        <w:rPr>
          <w:u w:val="single"/>
        </w:rPr>
        <w:t>Candidatures nouvelles</w:t>
      </w:r>
      <w:r w:rsidR="00B82F93">
        <w:rPr>
          <w:u w:val="single"/>
        </w:rPr>
        <w:t xml:space="preserve"> :</w:t>
      </w:r>
    </w:p>
    <w:p w:rsidR="00B0737D" w:rsidRDefault="00B0737D" w:rsidP="00932780">
      <w:pPr>
        <w:ind w:left="360"/>
        <w:jc w:val="both"/>
      </w:pPr>
    </w:p>
    <w:p w:rsidR="00B0737D" w:rsidRDefault="00932780" w:rsidP="00932780">
      <w:pPr>
        <w:ind w:left="360"/>
        <w:jc w:val="both"/>
      </w:pPr>
      <w:r>
        <w:t xml:space="preserve">- </w:t>
      </w:r>
      <w:r w:rsidR="00B0737D">
        <w:t>Elisabeth Bideau, retraitée de l’EN, membre invitée du CA depuis un an – elle n’avait pas déposé sa candidature à temps – est élue à l’unanimité membre de droit du CA.</w:t>
      </w:r>
    </w:p>
    <w:p w:rsidR="00B0737D" w:rsidRDefault="00932780" w:rsidP="00932780">
      <w:pPr>
        <w:ind w:left="360"/>
        <w:jc w:val="both"/>
      </w:pPr>
      <w:r>
        <w:t xml:space="preserve">- </w:t>
      </w:r>
      <w:r w:rsidR="00B0737D">
        <w:t>Alain Le Gardez, professeur à l’Université Aix Marseille, candidat nouveau,</w:t>
      </w:r>
      <w:r>
        <w:t xml:space="preserve"> </w:t>
      </w:r>
      <w:r w:rsidR="00B0737D">
        <w:t>est élu au CA à l’unanimité et à bulletins secrets.</w:t>
      </w:r>
    </w:p>
    <w:p w:rsidR="00B0737D" w:rsidRDefault="00B0737D" w:rsidP="00932780">
      <w:pPr>
        <w:ind w:left="360"/>
        <w:jc w:val="both"/>
      </w:pPr>
      <w:r>
        <w:t>Nous lui souhaitons la bienvenue et comptons sur ses compétences pour enrichir nos débats et nos domaines d’intervention.</w:t>
      </w:r>
    </w:p>
    <w:p w:rsidR="00B0737D" w:rsidRDefault="00B0737D" w:rsidP="00932780">
      <w:pPr>
        <w:ind w:left="360"/>
        <w:jc w:val="both"/>
      </w:pPr>
    </w:p>
    <w:p w:rsidR="00B0737D" w:rsidRDefault="00B0737D" w:rsidP="00932780">
      <w:pPr>
        <w:ind w:left="360"/>
        <w:jc w:val="both"/>
      </w:pPr>
      <w:r>
        <w:t>Le cas de certains « membres dormants »  sera évoqué lors de notre prochain CA le 6 février, au cours duquel sera élu le Bureau de notre Association</w:t>
      </w:r>
      <w:r w:rsidR="00932780">
        <w:t>.</w:t>
      </w:r>
    </w:p>
    <w:p w:rsidR="00B0737D" w:rsidRDefault="00B0737D" w:rsidP="00932780">
      <w:pPr>
        <w:ind w:left="360"/>
        <w:jc w:val="both"/>
      </w:pPr>
    </w:p>
    <w:p w:rsidR="00B0737D" w:rsidRDefault="00B0737D" w:rsidP="00932780">
      <w:pPr>
        <w:ind w:left="360"/>
        <w:jc w:val="both"/>
      </w:pPr>
      <w:r>
        <w:rPr>
          <w:b/>
        </w:rPr>
        <w:t>3) Un débat informel</w:t>
      </w:r>
      <w:r>
        <w:t xml:space="preserve"> se déroule ensuite sur des sujets d’actualité nationaux ou régionaux, comme le scandale de la centrale à bois de Gardanne qui a pour conséquence, entre autres nuisances, l’éradication de la forêt,  les projets pharaoniques de </w:t>
      </w:r>
      <w:smartTag w:uri="urn:schemas-microsoft-com:office:smarttags" w:element="PersonName">
        <w:smartTagPr>
          <w:attr w:name="ProductID" w:val="la Mairie"/>
        </w:smartTagPr>
        <w:r>
          <w:t>la Mairie</w:t>
        </w:r>
      </w:smartTag>
      <w:r>
        <w:t xml:space="preserve"> </w:t>
      </w:r>
      <w:r w:rsidR="00932780">
        <w:t xml:space="preserve">     </w:t>
      </w:r>
      <w:r>
        <w:t>etc</w:t>
      </w:r>
      <w:r w:rsidR="00932780">
        <w:t>…</w:t>
      </w:r>
    </w:p>
    <w:p w:rsidR="00932780" w:rsidRDefault="00932780" w:rsidP="00932780">
      <w:pPr>
        <w:ind w:left="360"/>
        <w:jc w:val="both"/>
        <w:rPr>
          <w:b/>
        </w:rPr>
      </w:pPr>
    </w:p>
    <w:p w:rsidR="00B0737D" w:rsidRDefault="00B0737D" w:rsidP="00932780">
      <w:pPr>
        <w:ind w:left="360"/>
        <w:jc w:val="both"/>
      </w:pPr>
      <w:r>
        <w:rPr>
          <w:b/>
        </w:rPr>
        <w:t>Le site internet de Condorcet Aix</w:t>
      </w:r>
      <w:r>
        <w:t xml:space="preserve"> sera opérationnel dans quelques semaines</w:t>
      </w:r>
      <w:r w:rsidR="00932780">
        <w:t>,</w:t>
      </w:r>
      <w:r>
        <w:t xml:space="preserve"> vous serez tenus au courant du processus de construction en cours.</w:t>
      </w:r>
    </w:p>
    <w:p w:rsidR="00B0737D" w:rsidRDefault="00B0737D" w:rsidP="00932780">
      <w:pPr>
        <w:ind w:left="360"/>
        <w:jc w:val="both"/>
        <w:rPr>
          <w:b/>
        </w:rPr>
      </w:pPr>
    </w:p>
    <w:p w:rsidR="00B0737D" w:rsidRDefault="00B0737D" w:rsidP="00932780">
      <w:pPr>
        <w:ind w:left="360"/>
        <w:jc w:val="both"/>
        <w:rPr>
          <w:b/>
        </w:rPr>
      </w:pPr>
      <w:r>
        <w:rPr>
          <w:b/>
        </w:rPr>
        <w:t>La réunion se termine autour d’un » pot » convivial au bar du 4°</w:t>
      </w:r>
    </w:p>
    <w:p w:rsidR="00B0737D" w:rsidRDefault="00B0737D" w:rsidP="00932780">
      <w:pPr>
        <w:ind w:left="360"/>
        <w:jc w:val="both"/>
        <w:rPr>
          <w:b/>
        </w:rPr>
      </w:pPr>
    </w:p>
    <w:p w:rsidR="00B0737D" w:rsidRPr="00BC6556" w:rsidRDefault="00B0737D" w:rsidP="00932780">
      <w:pPr>
        <w:ind w:left="360"/>
        <w:jc w:val="both"/>
      </w:pPr>
      <w:r>
        <w:t>Prochaine AG : Janvier 2018</w:t>
      </w:r>
    </w:p>
    <w:p w:rsidR="00B0737D" w:rsidRPr="00BC6556" w:rsidRDefault="00B0737D" w:rsidP="00932780">
      <w:pPr>
        <w:ind w:left="360"/>
        <w:jc w:val="both"/>
        <w:rPr>
          <w:b/>
        </w:rPr>
      </w:pPr>
    </w:p>
    <w:p w:rsidR="00B0737D" w:rsidRPr="00900FDF" w:rsidRDefault="00B0737D" w:rsidP="00932780">
      <w:pPr>
        <w:ind w:left="360"/>
        <w:jc w:val="both"/>
      </w:pPr>
    </w:p>
    <w:p w:rsidR="00B0737D" w:rsidRDefault="00B0737D" w:rsidP="00932780">
      <w:pPr>
        <w:ind w:left="360"/>
        <w:jc w:val="both"/>
      </w:pPr>
      <w:r>
        <w:t xml:space="preserve">                                                                                    Pierre LAGAY</w:t>
      </w:r>
    </w:p>
    <w:p w:rsidR="00B0737D" w:rsidRDefault="00B0737D" w:rsidP="00B0737D">
      <w:pPr>
        <w:ind w:left="360"/>
      </w:pPr>
      <w:r>
        <w:t>.</w:t>
      </w:r>
    </w:p>
    <w:p w:rsidR="00503826" w:rsidRPr="00503826" w:rsidRDefault="00F00B4B" w:rsidP="00B55C1A">
      <w:pPr>
        <w:tabs>
          <w:tab w:val="left" w:pos="7845"/>
        </w:tabs>
        <w:ind w:left="3402"/>
        <w:jc w:val="center"/>
      </w:pPr>
      <w:r>
        <w:rPr>
          <w:noProof/>
        </w:rPr>
        <w:drawing>
          <wp:inline distT="0" distB="0" distL="0" distR="0">
            <wp:extent cx="1310640" cy="1653540"/>
            <wp:effectExtent l="19050" t="0" r="3810" b="0"/>
            <wp:docPr id="2" name="Image 2" descr="Signatures PL &amp; 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s PL &amp; 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979" t="63011" r="41270" b="1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826" w:rsidRPr="0050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03826"/>
    <w:rsid w:val="00503826"/>
    <w:rsid w:val="005A7FFC"/>
    <w:rsid w:val="00932780"/>
    <w:rsid w:val="00B0737D"/>
    <w:rsid w:val="00B55C1A"/>
    <w:rsid w:val="00B82F93"/>
    <w:rsid w:val="00F0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ALAIN</cp:lastModifiedBy>
  <cp:revision>2</cp:revision>
  <dcterms:created xsi:type="dcterms:W3CDTF">2017-02-01T09:52:00Z</dcterms:created>
  <dcterms:modified xsi:type="dcterms:W3CDTF">2017-02-01T09:52:00Z</dcterms:modified>
</cp:coreProperties>
</file>